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AA" w:rsidRPr="009022B3" w:rsidRDefault="00183CAA" w:rsidP="009022B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3CAA" w:rsidRPr="009022B3" w:rsidRDefault="003F619C" w:rsidP="009022B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2B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83CAA" w:rsidRPr="009022B3">
        <w:rPr>
          <w:rFonts w:ascii="Times New Roman" w:hAnsi="Times New Roman"/>
          <w:sz w:val="28"/>
          <w:szCs w:val="28"/>
          <w:lang w:eastAsia="ru-RU"/>
        </w:rPr>
        <w:t xml:space="preserve"> декабре 2012 года в Жилищный кодекс РФ внесены изменения, касающиеся правил проведения капитального ремонта многоквартирных домов, а именно создания региональных систем капитального ремонта общего имущества многоквартирных домов. </w:t>
      </w:r>
    </w:p>
    <w:p w:rsidR="003F619C" w:rsidRPr="009022B3" w:rsidRDefault="003F619C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 xml:space="preserve">18 октября 2013 г. </w:t>
      </w:r>
      <w:hyperlink r:id="rId5" w:tgtFrame="_blank" w:history="1">
        <w:r w:rsidRPr="009022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Правительством Волгоградской области принято постановление  № 566-п «О создании некоммерческой организации «Региональный фонд капитального ремонта многоквартирных домов»</w:t>
        </w:r>
      </w:hyperlink>
      <w:r w:rsidRPr="009022B3">
        <w:rPr>
          <w:rFonts w:ascii="Times New Roman" w:hAnsi="Times New Roman" w:cs="Times New Roman"/>
          <w:sz w:val="28"/>
          <w:szCs w:val="28"/>
        </w:rPr>
        <w:t>.</w:t>
      </w:r>
    </w:p>
    <w:p w:rsidR="003F619C" w:rsidRPr="009022B3" w:rsidRDefault="003F619C" w:rsidP="009022B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53D" w:rsidRDefault="0029361A" w:rsidP="009022B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2B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0353D" w:rsidRPr="009022B3">
        <w:rPr>
          <w:rFonts w:ascii="Times New Roman" w:hAnsi="Times New Roman"/>
          <w:sz w:val="28"/>
          <w:szCs w:val="28"/>
          <w:lang w:eastAsia="ru-RU"/>
        </w:rPr>
        <w:t xml:space="preserve">декабре 2013 года в Жилищный кодекс РФ внесены новые изменения, касающиеся </w:t>
      </w:r>
      <w:r w:rsidR="0050353D" w:rsidRPr="009022B3">
        <w:rPr>
          <w:rFonts w:ascii="Times New Roman" w:hAnsi="Times New Roman"/>
          <w:sz w:val="28"/>
          <w:szCs w:val="28"/>
        </w:rPr>
        <w:t>капитального ремонта общего имущества в многоквартирных домах и порядка его финансирования. Внесенными изменениями, в частности:</w:t>
      </w:r>
    </w:p>
    <w:p w:rsidR="002653F8" w:rsidRPr="009022B3" w:rsidRDefault="002653F8" w:rsidP="009022B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DEF" w:rsidRPr="009022B3" w:rsidRDefault="002653F8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0353D" w:rsidRPr="009022B3">
        <w:rPr>
          <w:rFonts w:ascii="Times New Roman" w:hAnsi="Times New Roman" w:cs="Times New Roman"/>
          <w:sz w:val="28"/>
          <w:szCs w:val="28"/>
        </w:rPr>
        <w:t>акреплен порядок установления дополнительных взносов для финансирования расходов на капитальный ремонт общего имущества в многоквартирном доме при невозможности использования средств фонда капитального ремо</w:t>
      </w:r>
      <w:r w:rsidR="00D77DEF" w:rsidRPr="009022B3">
        <w:rPr>
          <w:rFonts w:ascii="Times New Roman" w:hAnsi="Times New Roman" w:cs="Times New Roman"/>
          <w:sz w:val="28"/>
          <w:szCs w:val="28"/>
        </w:rPr>
        <w:t>нта:</w:t>
      </w:r>
    </w:p>
    <w:p w:rsidR="00D77DEF" w:rsidRPr="009022B3" w:rsidRDefault="00D77DEF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2B3">
        <w:rPr>
          <w:rFonts w:ascii="Times New Roman" w:hAnsi="Times New Roman" w:cs="Times New Roman"/>
          <w:sz w:val="28"/>
          <w:szCs w:val="28"/>
        </w:rPr>
        <w:t>В случае принятия собственниками, которые формируют фонд капитального ремонта на счете регионального оператора, решения о проведении капитального ремонта и при этом невозможности использования средств фонда на финансирование услуг и (или) работ по капитальному ремонту, предусмотренных принятым решением собственников, в определенные принятым решением сроки собственники вправе принять на общем собрании решение о дополнительном взносе для оплаты указанных услуг и (или) работ</w:t>
      </w:r>
      <w:proofErr w:type="gramEnd"/>
      <w:r w:rsidRPr="009022B3">
        <w:rPr>
          <w:rFonts w:ascii="Times New Roman" w:hAnsi="Times New Roman" w:cs="Times New Roman"/>
          <w:sz w:val="28"/>
          <w:szCs w:val="28"/>
        </w:rPr>
        <w:t xml:space="preserve">. При этом уплата таких платежей не может начинаться </w:t>
      </w:r>
      <w:proofErr w:type="gramStart"/>
      <w:r w:rsidRPr="009022B3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9022B3">
        <w:rPr>
          <w:rFonts w:ascii="Times New Roman" w:hAnsi="Times New Roman" w:cs="Times New Roman"/>
          <w:sz w:val="28"/>
          <w:szCs w:val="28"/>
        </w:rPr>
        <w:t xml:space="preserve"> чем за три календарных месяца до конечного срока выполнения указанных услуг и (или) работ, предусмотренных договором. Использование средств, сформированных за счет дополнительных взносов, осуществляется в порядке, установленном решением общего собрания собственников помещений в многоквартирном доме.</w:t>
      </w:r>
    </w:p>
    <w:p w:rsidR="0050353D" w:rsidRPr="009022B3" w:rsidRDefault="0050353D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53D" w:rsidRPr="009022B3" w:rsidRDefault="002653F8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353D" w:rsidRPr="009022B3">
        <w:rPr>
          <w:rFonts w:ascii="Times New Roman" w:hAnsi="Times New Roman" w:cs="Times New Roman"/>
          <w:sz w:val="28"/>
          <w:szCs w:val="28"/>
        </w:rPr>
        <w:t>точнен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ремонта;</w:t>
      </w:r>
    </w:p>
    <w:p w:rsidR="003A2FBF" w:rsidRPr="009022B3" w:rsidRDefault="00D77DEF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>нововведениями в ЖК РФ из перечня услуг и (или) работ по капитальному ремонту общего имущества в многоквартирном доме ЖК РФ исключен такой вид работ как «установка коллективных (</w:t>
      </w:r>
      <w:proofErr w:type="spellStart"/>
      <w:r w:rsidRPr="009022B3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9022B3">
        <w:rPr>
          <w:rFonts w:ascii="Times New Roman" w:hAnsi="Times New Roman" w:cs="Times New Roman"/>
          <w:sz w:val="28"/>
          <w:szCs w:val="28"/>
        </w:rPr>
        <w:t xml:space="preserve">) приборов учета потребления ресурсов», из вида работ «ремонт крыши» </w:t>
      </w:r>
      <w:r w:rsidRPr="009022B3">
        <w:rPr>
          <w:rFonts w:ascii="Times New Roman" w:hAnsi="Times New Roman" w:cs="Times New Roman"/>
          <w:sz w:val="28"/>
          <w:szCs w:val="28"/>
        </w:rPr>
        <w:lastRenderedPageBreak/>
        <w:t xml:space="preserve">упразднено «переустройство невентилируемой крыши на вентилируемую крышу, устройство выходов на кровлю». </w:t>
      </w:r>
    </w:p>
    <w:p w:rsidR="00D77DEF" w:rsidRPr="009022B3" w:rsidRDefault="003A2FBF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 xml:space="preserve">Субъектам РФ предоставлено право </w:t>
      </w:r>
      <w:r w:rsidR="00AC483D" w:rsidRPr="009022B3">
        <w:rPr>
          <w:rFonts w:ascii="Times New Roman" w:hAnsi="Times New Roman" w:cs="Times New Roman"/>
          <w:sz w:val="28"/>
          <w:szCs w:val="28"/>
        </w:rPr>
        <w:t xml:space="preserve">на основании нормативно-правового акта дополнить перечень услуг и (или) работ по капитальному ремонту данными видами работ. </w:t>
      </w:r>
    </w:p>
    <w:p w:rsidR="00D77DEF" w:rsidRPr="009022B3" w:rsidRDefault="00D77DEF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53D" w:rsidRPr="009022B3" w:rsidRDefault="002653F8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353D" w:rsidRPr="009022B3">
        <w:rPr>
          <w:rFonts w:ascii="Times New Roman" w:hAnsi="Times New Roman" w:cs="Times New Roman"/>
          <w:sz w:val="28"/>
          <w:szCs w:val="28"/>
        </w:rPr>
        <w:t>асширен перечень многоквартирных домов, расположенных на территории субъекта РФ, которые м</w:t>
      </w:r>
      <w:r w:rsidR="003F555C" w:rsidRPr="009022B3">
        <w:rPr>
          <w:rFonts w:ascii="Times New Roman" w:hAnsi="Times New Roman" w:cs="Times New Roman"/>
          <w:sz w:val="28"/>
          <w:szCs w:val="28"/>
        </w:rPr>
        <w:t>огут не включаться в региональную</w:t>
      </w:r>
      <w:r w:rsidR="0050353D" w:rsidRPr="009022B3">
        <w:rPr>
          <w:rFonts w:ascii="Times New Roman" w:hAnsi="Times New Roman" w:cs="Times New Roman"/>
          <w:sz w:val="28"/>
          <w:szCs w:val="28"/>
        </w:rPr>
        <w:t xml:space="preserve"> программу капитального ремонта в соответствии с нормативным правовым актом субъекта РФ.</w:t>
      </w:r>
    </w:p>
    <w:p w:rsidR="003F555C" w:rsidRPr="009022B3" w:rsidRDefault="003F555C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 xml:space="preserve">Так, согласно изменениям в ЖК, в соответствии с нормативным правовым актом субъекта </w:t>
      </w:r>
      <w:r w:rsidR="002653F8">
        <w:rPr>
          <w:rFonts w:ascii="Times New Roman" w:hAnsi="Times New Roman" w:cs="Times New Roman"/>
          <w:sz w:val="28"/>
          <w:szCs w:val="28"/>
        </w:rPr>
        <w:t>РФ</w:t>
      </w:r>
      <w:r w:rsidRPr="009022B3">
        <w:rPr>
          <w:rFonts w:ascii="Times New Roman" w:hAnsi="Times New Roman" w:cs="Times New Roman"/>
          <w:sz w:val="28"/>
          <w:szCs w:val="28"/>
        </w:rPr>
        <w:t xml:space="preserve"> в региональную программу капитального ремонта могут не включаться многоквартирные дома, физический износ основных конструктивных элементов (крыша, стены, фундамент) которых превышает 70%, и (или) многоквартирные дома,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субъекта Российской Федерации.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дома, в которых имеется менее чем три квартиры.</w:t>
      </w:r>
    </w:p>
    <w:p w:rsidR="003F555C" w:rsidRPr="009022B3" w:rsidRDefault="003F555C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83D" w:rsidRPr="009022B3" w:rsidRDefault="00E93021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F619C" w:rsidRPr="009022B3">
        <w:rPr>
          <w:rFonts w:ascii="Times New Roman" w:hAnsi="Times New Roman" w:cs="Times New Roman"/>
          <w:sz w:val="28"/>
          <w:szCs w:val="28"/>
        </w:rPr>
        <w:t xml:space="preserve">нововведения коснулись </w:t>
      </w:r>
      <w:r w:rsidR="00AC483D" w:rsidRPr="009022B3">
        <w:rPr>
          <w:rFonts w:ascii="Times New Roman" w:hAnsi="Times New Roman" w:cs="Times New Roman"/>
          <w:sz w:val="28"/>
          <w:szCs w:val="28"/>
        </w:rPr>
        <w:t>следующих</w:t>
      </w:r>
      <w:r w:rsidR="003F619C" w:rsidRPr="009022B3">
        <w:rPr>
          <w:rFonts w:ascii="Times New Roman" w:hAnsi="Times New Roman" w:cs="Times New Roman"/>
          <w:sz w:val="28"/>
          <w:szCs w:val="28"/>
        </w:rPr>
        <w:t xml:space="preserve"> </w:t>
      </w:r>
      <w:r w:rsidR="00AC483D" w:rsidRPr="009022B3">
        <w:rPr>
          <w:rFonts w:ascii="Times New Roman" w:hAnsi="Times New Roman" w:cs="Times New Roman"/>
          <w:sz w:val="28"/>
          <w:szCs w:val="28"/>
        </w:rPr>
        <w:t>сроков:</w:t>
      </w:r>
    </w:p>
    <w:p w:rsidR="00AC483D" w:rsidRPr="009022B3" w:rsidRDefault="00AC483D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9022B3">
        <w:rPr>
          <w:rFonts w:ascii="Times New Roman" w:hAnsi="Times New Roman" w:cs="Times New Roman"/>
          <w:bCs/>
          <w:sz w:val="28"/>
          <w:szCs w:val="28"/>
        </w:rPr>
        <w:t>предоставленных ранее двух месяцев на принятие и реализацию решения собственников о способе формировании фонда капитального ремонта, установлено шесть месяцев. Т.е., п</w:t>
      </w:r>
      <w:r w:rsidRPr="009022B3">
        <w:rPr>
          <w:rFonts w:ascii="Times New Roman" w:hAnsi="Times New Roman" w:cs="Times New Roman"/>
          <w:sz w:val="28"/>
          <w:szCs w:val="28"/>
        </w:rPr>
        <w:t xml:space="preserve">осле официального опубликования </w:t>
      </w:r>
      <w:r w:rsidR="002653F8">
        <w:rPr>
          <w:rFonts w:ascii="Times New Roman" w:hAnsi="Times New Roman" w:cs="Times New Roman"/>
          <w:sz w:val="28"/>
          <w:szCs w:val="28"/>
        </w:rPr>
        <w:t>Региональной п</w:t>
      </w:r>
      <w:r w:rsidRPr="009022B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2653F8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Pr="009022B3">
        <w:rPr>
          <w:rFonts w:ascii="Times New Roman" w:hAnsi="Times New Roman" w:cs="Times New Roman"/>
          <w:bCs/>
          <w:sz w:val="28"/>
          <w:szCs w:val="28"/>
        </w:rPr>
        <w:t xml:space="preserve">собственники помещений обязаны принять и реализовать решение о способе формировании фонда капитального ремонта не позднее шести </w:t>
      </w:r>
      <w:r w:rsidR="00015FF4" w:rsidRPr="009022B3">
        <w:rPr>
          <w:rFonts w:ascii="Times New Roman" w:hAnsi="Times New Roman" w:cs="Times New Roman"/>
          <w:bCs/>
          <w:sz w:val="28"/>
          <w:szCs w:val="28"/>
        </w:rPr>
        <w:t xml:space="preserve">месяцев </w:t>
      </w:r>
      <w:r w:rsidRPr="009022B3">
        <w:rPr>
          <w:rFonts w:ascii="Times New Roman" w:hAnsi="Times New Roman" w:cs="Times New Roman"/>
          <w:bCs/>
          <w:sz w:val="28"/>
          <w:szCs w:val="28"/>
        </w:rPr>
        <w:t xml:space="preserve">(вместо ранее установленных двух). </w:t>
      </w:r>
      <w:r w:rsidRPr="009022B3">
        <w:rPr>
          <w:rFonts w:ascii="Times New Roman" w:hAnsi="Times New Roman" w:cs="Times New Roman"/>
          <w:sz w:val="28"/>
          <w:szCs w:val="28"/>
        </w:rPr>
        <w:t xml:space="preserve">В целях реализации решения о формировании фонда капитального ремонта на специальном счете, открытом на имя регионального оператора, собственники помещений в многоквартирном доме должны направить в адрес регионального оператора копию протокола общего собрания </w:t>
      </w:r>
      <w:r w:rsidR="00C2751D">
        <w:rPr>
          <w:rFonts w:ascii="Times New Roman" w:hAnsi="Times New Roman" w:cs="Times New Roman"/>
          <w:sz w:val="28"/>
          <w:szCs w:val="28"/>
        </w:rPr>
        <w:t>о принятии указанного решения</w:t>
      </w:r>
      <w:r w:rsidRPr="009022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83D" w:rsidRPr="009022B3" w:rsidRDefault="00AC483D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9022B3">
        <w:rPr>
          <w:rFonts w:ascii="Times New Roman" w:hAnsi="Times New Roman" w:cs="Times New Roman"/>
          <w:bCs/>
          <w:sz w:val="28"/>
          <w:szCs w:val="28"/>
        </w:rPr>
        <w:t>предусмотренных ранее</w:t>
      </w:r>
      <w:r w:rsidRPr="009022B3">
        <w:rPr>
          <w:rFonts w:ascii="Times New Roman" w:hAnsi="Times New Roman" w:cs="Times New Roman"/>
          <w:sz w:val="28"/>
          <w:szCs w:val="28"/>
        </w:rPr>
        <w:t xml:space="preserve"> четырех календарных месяцев для возникновения обязанности собственников по уплате взносов на </w:t>
      </w:r>
      <w:proofErr w:type="spellStart"/>
      <w:r w:rsidRPr="009022B3">
        <w:rPr>
          <w:rFonts w:ascii="Times New Roman" w:hAnsi="Times New Roman" w:cs="Times New Roman"/>
          <w:sz w:val="28"/>
          <w:szCs w:val="28"/>
        </w:rPr>
        <w:t>кап.ремонт</w:t>
      </w:r>
      <w:proofErr w:type="spellEnd"/>
      <w:r w:rsidR="009022B3" w:rsidRPr="009022B3">
        <w:rPr>
          <w:rFonts w:ascii="Times New Roman" w:hAnsi="Times New Roman" w:cs="Times New Roman"/>
          <w:sz w:val="28"/>
          <w:szCs w:val="28"/>
        </w:rPr>
        <w:t>, установлено восемь календарных месяцев. Т.е., о</w:t>
      </w:r>
      <w:r w:rsidRPr="009022B3">
        <w:rPr>
          <w:rFonts w:ascii="Times New Roman" w:hAnsi="Times New Roman" w:cs="Times New Roman"/>
          <w:sz w:val="28"/>
          <w:szCs w:val="28"/>
        </w:rPr>
        <w:t xml:space="preserve">бязанность по уплате </w:t>
      </w:r>
      <w:r w:rsidRPr="009022B3">
        <w:rPr>
          <w:rFonts w:ascii="Times New Roman" w:hAnsi="Times New Roman" w:cs="Times New Roman"/>
          <w:sz w:val="28"/>
          <w:szCs w:val="28"/>
        </w:rPr>
        <w:lastRenderedPageBreak/>
        <w:t xml:space="preserve">взносов на капитальный ремонт возникает у собственников помещений в многоквартирном доме по истечении восьми (вместо ранее установленных четырех)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 </w:t>
      </w:r>
    </w:p>
    <w:p w:rsidR="00AC483D" w:rsidRPr="009022B3" w:rsidRDefault="00AC483D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 xml:space="preserve">Региональная программа </w:t>
      </w:r>
      <w:proofErr w:type="spellStart"/>
      <w:r w:rsidRPr="009022B3">
        <w:rPr>
          <w:rFonts w:ascii="Times New Roman" w:hAnsi="Times New Roman" w:cs="Times New Roman"/>
          <w:sz w:val="28"/>
          <w:szCs w:val="28"/>
        </w:rPr>
        <w:t>кап.ремонта</w:t>
      </w:r>
      <w:proofErr w:type="spellEnd"/>
      <w:r w:rsidRPr="009022B3">
        <w:rPr>
          <w:rFonts w:ascii="Times New Roman" w:hAnsi="Times New Roman" w:cs="Times New Roman"/>
          <w:sz w:val="28"/>
          <w:szCs w:val="28"/>
        </w:rPr>
        <w:t xml:space="preserve"> официально опубликована в «Волгоградской правде» 22.01.2014. Следовательно, до истечения шести месяцев, начиная с 22.01.2014</w:t>
      </w:r>
      <w:r w:rsidR="00EC6BAA">
        <w:rPr>
          <w:rFonts w:ascii="Times New Roman" w:hAnsi="Times New Roman" w:cs="Times New Roman"/>
          <w:sz w:val="28"/>
          <w:szCs w:val="28"/>
        </w:rPr>
        <w:t xml:space="preserve"> (до 22.07.2014)</w:t>
      </w:r>
      <w:r w:rsidRPr="009022B3">
        <w:rPr>
          <w:rFonts w:ascii="Times New Roman" w:hAnsi="Times New Roman" w:cs="Times New Roman"/>
          <w:sz w:val="28"/>
          <w:szCs w:val="28"/>
        </w:rPr>
        <w:t xml:space="preserve">, собственники обязаны </w:t>
      </w:r>
      <w:r w:rsidRPr="009022B3">
        <w:rPr>
          <w:rFonts w:ascii="Times New Roman" w:hAnsi="Times New Roman" w:cs="Times New Roman"/>
          <w:bCs/>
          <w:sz w:val="28"/>
          <w:szCs w:val="28"/>
        </w:rPr>
        <w:t xml:space="preserve">принять и реализовать решение о способе формировании фонда капитального ремонта. С октября 2014 года </w:t>
      </w:r>
      <w:r w:rsidR="00AF0057">
        <w:rPr>
          <w:rFonts w:ascii="Times New Roman" w:hAnsi="Times New Roman" w:cs="Times New Roman"/>
          <w:bCs/>
          <w:sz w:val="28"/>
          <w:szCs w:val="28"/>
        </w:rPr>
        <w:t xml:space="preserve">(т.е. по истечении восьми месяцев) </w:t>
      </w:r>
      <w:r w:rsidRPr="009022B3">
        <w:rPr>
          <w:rFonts w:ascii="Times New Roman" w:hAnsi="Times New Roman" w:cs="Times New Roman"/>
          <w:bCs/>
          <w:sz w:val="28"/>
          <w:szCs w:val="28"/>
        </w:rPr>
        <w:t xml:space="preserve">у собственников возникает обязанность по уплате </w:t>
      </w:r>
      <w:r w:rsidRPr="009022B3">
        <w:rPr>
          <w:rFonts w:ascii="Times New Roman" w:hAnsi="Times New Roman" w:cs="Times New Roman"/>
          <w:sz w:val="28"/>
          <w:szCs w:val="28"/>
        </w:rPr>
        <w:t xml:space="preserve">взносов на капитальный ремонт. </w:t>
      </w:r>
    </w:p>
    <w:p w:rsidR="00AC483D" w:rsidRPr="009022B3" w:rsidRDefault="00AC483D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>Не позднее чем за месяц до окончания срока принятия решения об определении способа формирования фонда орган местного самоуправления созывает общее собрание собственников для решения вопроса о выборе способа формирования фонда капитального ремонта, если такое решение не было принято ранее. В случае, если собственники не выбрали способ формирования фонда капитального ремонта или выбранный ими способ не был реализован в установленный срок (шесть месяцев),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</w:p>
    <w:p w:rsidR="00AC483D" w:rsidRPr="009022B3" w:rsidRDefault="00AC483D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D7D" w:rsidRPr="001A75F8" w:rsidRDefault="00183CAA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7D">
        <w:rPr>
          <w:rFonts w:ascii="Times New Roman" w:hAnsi="Times New Roman" w:cs="Times New Roman"/>
          <w:sz w:val="28"/>
          <w:szCs w:val="28"/>
          <w:lang w:eastAsia="ru-RU"/>
        </w:rPr>
        <w:t>В декабре 2013 г принят Закон Волгоградской области от 19.12.2013 № 174-ОД «</w:t>
      </w:r>
      <w:r w:rsidR="004E68B4" w:rsidRPr="00A92D7D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проведения капитального ремонта общего имущества </w:t>
      </w:r>
      <w:r w:rsidRPr="00A92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8B4" w:rsidRPr="00A92D7D">
        <w:rPr>
          <w:rFonts w:ascii="Times New Roman" w:hAnsi="Times New Roman" w:cs="Times New Roman"/>
          <w:sz w:val="28"/>
          <w:szCs w:val="28"/>
        </w:rPr>
        <w:t xml:space="preserve">в многоквартирных домах, расположенных на территории Волгоградской </w:t>
      </w:r>
      <w:r w:rsidR="004E68B4" w:rsidRPr="001A75F8">
        <w:rPr>
          <w:rFonts w:ascii="Times New Roman" w:hAnsi="Times New Roman" w:cs="Times New Roman"/>
          <w:sz w:val="28"/>
          <w:szCs w:val="28"/>
        </w:rPr>
        <w:t>области"</w:t>
      </w:r>
      <w:r w:rsidR="00A92D7D" w:rsidRPr="001A75F8">
        <w:rPr>
          <w:rFonts w:ascii="Times New Roman" w:hAnsi="Times New Roman" w:cs="Times New Roman"/>
          <w:sz w:val="28"/>
          <w:szCs w:val="28"/>
        </w:rPr>
        <w:t xml:space="preserve">, установивший в соответствии с ЖК РФ правовые основы </w:t>
      </w:r>
      <w:r w:rsidR="00A92D7D" w:rsidRPr="001A75F8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своевременного проведения </w:t>
      </w:r>
      <w:proofErr w:type="spellStart"/>
      <w:r w:rsidR="00A92D7D" w:rsidRPr="001A75F8">
        <w:rPr>
          <w:rFonts w:ascii="Times New Roman" w:hAnsi="Times New Roman" w:cs="Times New Roman"/>
          <w:bCs/>
          <w:color w:val="000000"/>
          <w:sz w:val="28"/>
          <w:szCs w:val="28"/>
        </w:rPr>
        <w:t>кап</w:t>
      </w:r>
      <w:r w:rsidR="00A53D1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92D7D" w:rsidRPr="001A75F8">
        <w:rPr>
          <w:rFonts w:ascii="Times New Roman" w:hAnsi="Times New Roman" w:cs="Times New Roman"/>
          <w:bCs/>
          <w:color w:val="000000"/>
          <w:sz w:val="28"/>
          <w:szCs w:val="28"/>
        </w:rPr>
        <w:t>ремонта</w:t>
      </w:r>
      <w:proofErr w:type="spellEnd"/>
      <w:r w:rsidR="00A92D7D" w:rsidRPr="001A75F8">
        <w:rPr>
          <w:rFonts w:ascii="Times New Roman" w:hAnsi="Times New Roman" w:cs="Times New Roman"/>
          <w:color w:val="000000"/>
          <w:sz w:val="28"/>
          <w:szCs w:val="28"/>
        </w:rPr>
        <w:t xml:space="preserve"> общего имущества в многоквартирных домах, расположенных на территории </w:t>
      </w:r>
      <w:r w:rsidR="00A92D7D" w:rsidRPr="001A75F8">
        <w:rPr>
          <w:rFonts w:ascii="Times New Roman" w:hAnsi="Times New Roman" w:cs="Times New Roman"/>
          <w:bCs/>
          <w:color w:val="000000"/>
          <w:sz w:val="28"/>
          <w:szCs w:val="28"/>
        </w:rPr>
        <w:t>Волгоградской</w:t>
      </w:r>
      <w:r w:rsidR="00A92D7D" w:rsidRPr="001A75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D7D" w:rsidRPr="001A75F8">
        <w:rPr>
          <w:rFonts w:ascii="Times New Roman" w:hAnsi="Times New Roman" w:cs="Times New Roman"/>
          <w:bCs/>
          <w:color w:val="000000"/>
          <w:sz w:val="28"/>
          <w:szCs w:val="28"/>
        </w:rPr>
        <w:t>области.</w:t>
      </w:r>
      <w:r w:rsidR="001A75F8" w:rsidRPr="001A75F8">
        <w:rPr>
          <w:rFonts w:ascii="Times New Roman" w:hAnsi="Times New Roman" w:cs="Times New Roman"/>
          <w:sz w:val="28"/>
          <w:szCs w:val="28"/>
        </w:rPr>
        <w:t xml:space="preserve"> Данный закон предусматривает порядок создания регионального оператора и контроль за его деятельностью, формирование фонда капремонта, открытие </w:t>
      </w:r>
      <w:proofErr w:type="spellStart"/>
      <w:r w:rsidR="001A75F8" w:rsidRPr="001A75F8">
        <w:rPr>
          <w:rFonts w:ascii="Times New Roman" w:hAnsi="Times New Roman" w:cs="Times New Roman"/>
          <w:sz w:val="28"/>
          <w:szCs w:val="28"/>
        </w:rPr>
        <w:t>спецсчета</w:t>
      </w:r>
      <w:proofErr w:type="spellEnd"/>
      <w:r w:rsidR="001A75F8" w:rsidRPr="001A75F8">
        <w:rPr>
          <w:rFonts w:ascii="Times New Roman" w:hAnsi="Times New Roman" w:cs="Times New Roman"/>
          <w:sz w:val="28"/>
          <w:szCs w:val="28"/>
        </w:rPr>
        <w:t xml:space="preserve"> МКД, определение региональной программы капитального ремонта, перечень услуг и (или) работ по каждому дому, мониторинг технического состояния многоквартирных домов и </w:t>
      </w:r>
      <w:r w:rsidR="00A53D1C">
        <w:rPr>
          <w:rFonts w:ascii="Times New Roman" w:hAnsi="Times New Roman" w:cs="Times New Roman"/>
          <w:sz w:val="28"/>
          <w:szCs w:val="28"/>
        </w:rPr>
        <w:t>т.д.</w:t>
      </w:r>
    </w:p>
    <w:p w:rsidR="00E00914" w:rsidRPr="001A75F8" w:rsidRDefault="00E00914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914" w:rsidRDefault="0087087A" w:rsidP="009022B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5F8">
        <w:rPr>
          <w:rFonts w:ascii="Times New Roman" w:hAnsi="Times New Roman"/>
          <w:sz w:val="28"/>
          <w:szCs w:val="28"/>
          <w:lang w:eastAsia="ru-RU"/>
        </w:rPr>
        <w:t>В целях планирования и организации проведения</w:t>
      </w:r>
      <w:r w:rsidRPr="00A92D7D">
        <w:rPr>
          <w:rFonts w:ascii="Times New Roman" w:hAnsi="Times New Roman"/>
          <w:sz w:val="28"/>
          <w:szCs w:val="28"/>
          <w:lang w:eastAsia="ru-RU"/>
        </w:rPr>
        <w:t xml:space="preserve"> капитального ремонта, планирования предоставления государственной</w:t>
      </w:r>
      <w:r w:rsidRPr="009022B3">
        <w:rPr>
          <w:rFonts w:ascii="Times New Roman" w:hAnsi="Times New Roman"/>
          <w:sz w:val="28"/>
          <w:szCs w:val="28"/>
          <w:lang w:eastAsia="ru-RU"/>
        </w:rPr>
        <w:t xml:space="preserve"> и муниципальной поддержки на проведение капитального ремонта за счет средств бюджета Волгоградской области, местного бюджета </w:t>
      </w:r>
      <w:r w:rsidR="00E00914" w:rsidRPr="009022B3">
        <w:rPr>
          <w:rFonts w:ascii="Times New Roman" w:hAnsi="Times New Roman"/>
          <w:sz w:val="28"/>
          <w:szCs w:val="28"/>
        </w:rPr>
        <w:t xml:space="preserve">в декабре 2013 постановлением Правительства </w:t>
      </w:r>
      <w:r w:rsidR="00E00914" w:rsidRPr="009022B3">
        <w:rPr>
          <w:rFonts w:ascii="Times New Roman" w:hAnsi="Times New Roman"/>
          <w:sz w:val="28"/>
          <w:szCs w:val="28"/>
        </w:rPr>
        <w:lastRenderedPageBreak/>
        <w:t xml:space="preserve">Волгоградской области </w:t>
      </w:r>
      <w:r w:rsidR="00E00913" w:rsidRPr="009022B3">
        <w:rPr>
          <w:rFonts w:ascii="Times New Roman" w:hAnsi="Times New Roman"/>
          <w:sz w:val="28"/>
          <w:szCs w:val="28"/>
        </w:rPr>
        <w:t xml:space="preserve">от 31.12.2013 </w:t>
      </w:r>
      <w:r w:rsidR="00C01ACA" w:rsidRPr="009022B3">
        <w:rPr>
          <w:rFonts w:ascii="Times New Roman" w:hAnsi="Times New Roman"/>
          <w:sz w:val="28"/>
          <w:szCs w:val="28"/>
        </w:rPr>
        <w:t xml:space="preserve">№ 812-п </w:t>
      </w:r>
      <w:r w:rsidR="00E00914" w:rsidRPr="009022B3">
        <w:rPr>
          <w:rFonts w:ascii="Times New Roman" w:hAnsi="Times New Roman"/>
          <w:sz w:val="28"/>
          <w:szCs w:val="28"/>
        </w:rPr>
        <w:t>утверждена региональная программа "Капитальный ремонт общего имущества в многоквартирных домах, расположенных на территории Волгоградской области"</w:t>
      </w:r>
      <w:r w:rsidR="00C01ACA" w:rsidRPr="009022B3">
        <w:rPr>
          <w:rFonts w:ascii="Times New Roman" w:hAnsi="Times New Roman"/>
          <w:sz w:val="28"/>
          <w:szCs w:val="28"/>
        </w:rPr>
        <w:t>.</w:t>
      </w:r>
    </w:p>
    <w:p w:rsidR="009022B3" w:rsidRPr="009022B3" w:rsidRDefault="009022B3" w:rsidP="009022B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01F1" w:rsidRPr="009022B3" w:rsidRDefault="00D74157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Региональная программа капремонта содержит</w:t>
      </w:r>
      <w:r w:rsidR="00AB01F1" w:rsidRPr="009022B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</w:p>
    <w:p w:rsidR="00775600" w:rsidRPr="009022B3" w:rsidRDefault="00775600" w:rsidP="009022B3">
      <w:pPr>
        <w:pStyle w:val="a6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022B3">
        <w:rPr>
          <w:rFonts w:ascii="Times New Roman" w:hAnsi="Times New Roman"/>
          <w:sz w:val="28"/>
          <w:szCs w:val="28"/>
        </w:rPr>
        <w:t>Адресный перечень многоквартирных домов,  расположенных на территории Волгоградской области (за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 в разрезе муниципальных образований с указанием плановой даты начала проведения работ указан в приложении к Программе)</w:t>
      </w:r>
    </w:p>
    <w:p w:rsidR="00BC28B7" w:rsidRPr="009022B3" w:rsidRDefault="00E63BCA" w:rsidP="009022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bCs/>
          <w:sz w:val="28"/>
          <w:szCs w:val="28"/>
        </w:rPr>
        <w:t xml:space="preserve">перечень услуг/работ по капремонту в каждом МКД; </w:t>
      </w:r>
    </w:p>
    <w:p w:rsidR="00BC28B7" w:rsidRPr="009022B3" w:rsidRDefault="00E63BCA" w:rsidP="009022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bCs/>
          <w:sz w:val="28"/>
          <w:szCs w:val="28"/>
        </w:rPr>
        <w:t xml:space="preserve">критерии включения МКД по годам; </w:t>
      </w:r>
    </w:p>
    <w:p w:rsidR="00BC28B7" w:rsidRPr="009022B3" w:rsidRDefault="00E63BCA" w:rsidP="009022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bCs/>
          <w:sz w:val="28"/>
          <w:szCs w:val="28"/>
        </w:rPr>
        <w:t xml:space="preserve">плановый год проведения капремонта </w:t>
      </w:r>
    </w:p>
    <w:p w:rsidR="00674F31" w:rsidRPr="009022B3" w:rsidRDefault="00674F31" w:rsidP="009022B3">
      <w:pPr>
        <w:pStyle w:val="1"/>
        <w:numPr>
          <w:ilvl w:val="0"/>
          <w:numId w:val="2"/>
        </w:numPr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9022B3">
        <w:rPr>
          <w:rFonts w:cs="Times New Roman"/>
          <w:sz w:val="28"/>
          <w:szCs w:val="28"/>
        </w:rPr>
        <w:t>порядок разработки и утверждения краткосрочных государственных и муниципальных планов реализации региональной программы.</w:t>
      </w:r>
    </w:p>
    <w:p w:rsidR="006E6AAD" w:rsidRPr="009022B3" w:rsidRDefault="006E6AAD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>Программа сформирована на срок 30 лет, необходимый для проведения капитального ремонта общего имущества во всех многоквартирных домах, расположенных на территории Волгоградской области.</w:t>
      </w:r>
    </w:p>
    <w:p w:rsidR="006E6AAD" w:rsidRPr="009022B3" w:rsidRDefault="006E6AAD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>Начало проведения работ по капитальному ремонту общего имущества в многоквартирных домах - 2015 год.</w:t>
      </w:r>
    </w:p>
    <w:p w:rsidR="006E6AAD" w:rsidRPr="009022B3" w:rsidRDefault="006E6AAD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>Завершение проведения работ по капитальному ремонту общего имущества в многоквартирных домах - 2044 год.</w:t>
      </w:r>
    </w:p>
    <w:p w:rsidR="00775600" w:rsidRPr="009022B3" w:rsidRDefault="00775600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>Перечень услу</w:t>
      </w:r>
      <w:r w:rsidR="009D4A96" w:rsidRPr="009022B3">
        <w:rPr>
          <w:rFonts w:ascii="Times New Roman" w:hAnsi="Times New Roman" w:cs="Times New Roman"/>
          <w:sz w:val="28"/>
          <w:szCs w:val="28"/>
        </w:rPr>
        <w:t>г</w:t>
      </w:r>
      <w:r w:rsidRPr="009022B3">
        <w:rPr>
          <w:rFonts w:ascii="Times New Roman" w:hAnsi="Times New Roman" w:cs="Times New Roman"/>
          <w:sz w:val="28"/>
          <w:szCs w:val="28"/>
        </w:rPr>
        <w:t xml:space="preserve"> (работ) по </w:t>
      </w:r>
      <w:proofErr w:type="spellStart"/>
      <w:r w:rsidRPr="009022B3">
        <w:rPr>
          <w:rFonts w:ascii="Times New Roman" w:hAnsi="Times New Roman" w:cs="Times New Roman"/>
          <w:sz w:val="28"/>
          <w:szCs w:val="28"/>
        </w:rPr>
        <w:t>капит</w:t>
      </w:r>
      <w:proofErr w:type="spellEnd"/>
      <w:r w:rsidRPr="009022B3">
        <w:rPr>
          <w:rFonts w:ascii="Times New Roman" w:hAnsi="Times New Roman" w:cs="Times New Roman"/>
          <w:sz w:val="28"/>
          <w:szCs w:val="28"/>
        </w:rPr>
        <w:t xml:space="preserve"> ремонту будет предусматриваться в ежегодных краткосрочных планах. </w:t>
      </w:r>
    </w:p>
    <w:p w:rsidR="009022B3" w:rsidRDefault="009022B3" w:rsidP="009022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913" w:rsidRPr="009022B3" w:rsidRDefault="00296913" w:rsidP="009022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6" w:tooltip="&quot;Жилищный кодекс Российской Федерации&quot; от 29.12.2004 N 188-ФЗ (ред. от 02.07.2013)------------ Недействующая редакция{КонсультантПлюс}" w:history="1">
        <w:r w:rsidRPr="009022B3">
          <w:rPr>
            <w:rFonts w:ascii="Times New Roman" w:hAnsi="Times New Roman" w:cs="Times New Roman"/>
            <w:color w:val="0000FF"/>
            <w:sz w:val="28"/>
            <w:szCs w:val="28"/>
          </w:rPr>
          <w:t>п. 1 ст. 46</w:t>
        </w:r>
      </w:hyperlink>
      <w:r w:rsidRPr="009022B3">
        <w:rPr>
          <w:rFonts w:ascii="Times New Roman" w:hAnsi="Times New Roman" w:cs="Times New Roman"/>
          <w:sz w:val="28"/>
          <w:szCs w:val="28"/>
        </w:rPr>
        <w:t xml:space="preserve"> ЖК РФ решения общего собрания собственников помещений в МКД в указанной части принимаются большинством не менее 2/3 от общего числа голосов собственников помещений в МКД и оформляются протоколами в обычном порядке. К компетенции общего собрания собственников относится решение вопросов:</w:t>
      </w:r>
    </w:p>
    <w:p w:rsidR="00296913" w:rsidRPr="009022B3" w:rsidRDefault="00296913" w:rsidP="009022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>- о выборе способа формирования фонда капитального ремонта;</w:t>
      </w:r>
    </w:p>
    <w:p w:rsidR="00296913" w:rsidRPr="009022B3" w:rsidRDefault="00296913" w:rsidP="009022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>- о размере взноса на капитальный ремонт в части превышения его размера над установленным минимальным размером взноса на капитальный ремонт;</w:t>
      </w:r>
    </w:p>
    <w:p w:rsidR="00296913" w:rsidRPr="009022B3" w:rsidRDefault="00296913" w:rsidP="009022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>- о минимальном размере фонда капитального ремонта в части превышения его размера над установленным минимальным размером фонда (если законом субъекта РФ установлен этот размер);</w:t>
      </w:r>
    </w:p>
    <w:p w:rsidR="00296913" w:rsidRPr="009022B3" w:rsidRDefault="00296913" w:rsidP="009022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lastRenderedPageBreak/>
        <w:t>- о выборе лица, уполномоченного на открытие специального счета и совершение операций с денежными средствами, находящимися на специальном счете.</w:t>
      </w:r>
    </w:p>
    <w:p w:rsidR="00296913" w:rsidRPr="009022B3" w:rsidRDefault="00296913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A68" w:rsidRPr="009022B3" w:rsidRDefault="009022B3" w:rsidP="009022B3">
      <w:pPr>
        <w:pStyle w:val="1"/>
        <w:spacing w:line="276" w:lineRule="auto"/>
        <w:ind w:left="0" w:firstLine="567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Cs/>
          <w:sz w:val="28"/>
          <w:szCs w:val="28"/>
          <w:u w:val="single"/>
        </w:rPr>
        <w:t>С</w:t>
      </w:r>
      <w:r w:rsidR="00064A68" w:rsidRPr="009022B3">
        <w:rPr>
          <w:rFonts w:cs="Times New Roman"/>
          <w:bCs/>
          <w:sz w:val="28"/>
          <w:szCs w:val="28"/>
          <w:u w:val="single"/>
        </w:rPr>
        <w:t>пособ</w:t>
      </w:r>
      <w:r>
        <w:rPr>
          <w:rFonts w:cs="Times New Roman"/>
          <w:bCs/>
          <w:sz w:val="28"/>
          <w:szCs w:val="28"/>
          <w:u w:val="single"/>
        </w:rPr>
        <w:t>ы</w:t>
      </w:r>
      <w:r w:rsidR="00064A68" w:rsidRPr="009022B3">
        <w:rPr>
          <w:rFonts w:cs="Times New Roman"/>
          <w:bCs/>
          <w:sz w:val="28"/>
          <w:szCs w:val="28"/>
          <w:u w:val="single"/>
        </w:rPr>
        <w:t xml:space="preserve"> </w:t>
      </w:r>
      <w:r>
        <w:rPr>
          <w:rFonts w:cs="Times New Roman"/>
          <w:bCs/>
          <w:sz w:val="28"/>
          <w:szCs w:val="28"/>
          <w:u w:val="single"/>
        </w:rPr>
        <w:t>формирования фонда капремонта</w:t>
      </w:r>
      <w:r w:rsidR="00064A68" w:rsidRPr="009022B3">
        <w:rPr>
          <w:rFonts w:cs="Times New Roman"/>
          <w:bCs/>
          <w:sz w:val="28"/>
          <w:szCs w:val="28"/>
          <w:u w:val="single"/>
        </w:rPr>
        <w:t>:</w:t>
      </w:r>
    </w:p>
    <w:p w:rsidR="00064A68" w:rsidRPr="009022B3" w:rsidRDefault="00064A68" w:rsidP="009022B3">
      <w:pPr>
        <w:pStyle w:val="1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9022B3">
        <w:rPr>
          <w:rFonts w:cs="Times New Roman"/>
          <w:bCs/>
          <w:sz w:val="28"/>
          <w:szCs w:val="28"/>
          <w:u w:val="single"/>
        </w:rPr>
        <w:t>Способ 1</w:t>
      </w:r>
      <w:r w:rsidRPr="009022B3">
        <w:rPr>
          <w:rFonts w:cs="Times New Roman"/>
          <w:sz w:val="28"/>
          <w:szCs w:val="28"/>
          <w:u w:val="single"/>
        </w:rPr>
        <w:t xml:space="preserve">: </w:t>
      </w:r>
      <w:r w:rsidRPr="009022B3">
        <w:rPr>
          <w:rFonts w:cs="Times New Roman"/>
          <w:sz w:val="28"/>
          <w:szCs w:val="28"/>
        </w:rPr>
        <w:tab/>
      </w:r>
    </w:p>
    <w:p w:rsidR="00064A68" w:rsidRPr="009022B3" w:rsidRDefault="00064A68" w:rsidP="009022B3">
      <w:pPr>
        <w:pStyle w:val="1"/>
        <w:spacing w:line="276" w:lineRule="auto"/>
        <w:ind w:left="0" w:firstLine="567"/>
        <w:jc w:val="both"/>
        <w:rPr>
          <w:rFonts w:cs="Times New Roman"/>
          <w:bCs/>
          <w:sz w:val="28"/>
          <w:szCs w:val="28"/>
        </w:rPr>
      </w:pPr>
      <w:r w:rsidRPr="009022B3">
        <w:rPr>
          <w:rFonts w:cs="Times New Roman"/>
          <w:sz w:val="28"/>
          <w:szCs w:val="28"/>
        </w:rPr>
        <w:t xml:space="preserve">Формирование фонда </w:t>
      </w:r>
      <w:r w:rsidRPr="009022B3">
        <w:rPr>
          <w:rFonts w:cs="Times New Roman"/>
          <w:bCs/>
          <w:sz w:val="28"/>
          <w:szCs w:val="28"/>
        </w:rPr>
        <w:t>на счете регионального оператора (т.н. общий котел)</w:t>
      </w:r>
    </w:p>
    <w:p w:rsidR="00064A68" w:rsidRPr="009022B3" w:rsidRDefault="00064A68" w:rsidP="009022B3">
      <w:pPr>
        <w:pStyle w:val="1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9022B3">
        <w:rPr>
          <w:rFonts w:cs="Times New Roman"/>
          <w:bCs/>
          <w:sz w:val="28"/>
          <w:szCs w:val="28"/>
          <w:u w:val="single"/>
        </w:rPr>
        <w:t>Способ 2:</w:t>
      </w:r>
      <w:r w:rsidRPr="009022B3">
        <w:rPr>
          <w:rFonts w:cs="Times New Roman"/>
          <w:sz w:val="28"/>
          <w:szCs w:val="28"/>
        </w:rPr>
        <w:tab/>
      </w:r>
    </w:p>
    <w:p w:rsidR="00064A68" w:rsidRPr="009022B3" w:rsidRDefault="00064A68" w:rsidP="009022B3">
      <w:pPr>
        <w:pStyle w:val="1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9022B3">
        <w:rPr>
          <w:rFonts w:cs="Times New Roman"/>
          <w:bCs/>
          <w:sz w:val="28"/>
          <w:szCs w:val="28"/>
        </w:rPr>
        <w:t>Формирование фонда на специальном счете</w:t>
      </w:r>
      <w:r w:rsidRPr="009022B3">
        <w:rPr>
          <w:rFonts w:cs="Times New Roman"/>
          <w:sz w:val="28"/>
          <w:szCs w:val="28"/>
        </w:rPr>
        <w:t xml:space="preserve"> в банке, владельцем счета выступают:</w:t>
      </w:r>
    </w:p>
    <w:p w:rsidR="00C85CA8" w:rsidRDefault="00064A68" w:rsidP="009022B3">
      <w:pPr>
        <w:pStyle w:val="1"/>
        <w:numPr>
          <w:ilvl w:val="0"/>
          <w:numId w:val="8"/>
        </w:numPr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C85CA8">
        <w:rPr>
          <w:rFonts w:cs="Times New Roman"/>
          <w:sz w:val="28"/>
          <w:szCs w:val="28"/>
        </w:rPr>
        <w:t>ТСЖ</w:t>
      </w:r>
      <w:r w:rsidR="00C85CA8">
        <w:rPr>
          <w:rFonts w:cs="Times New Roman"/>
          <w:sz w:val="28"/>
          <w:szCs w:val="28"/>
        </w:rPr>
        <w:t xml:space="preserve">; </w:t>
      </w:r>
    </w:p>
    <w:p w:rsidR="00064A68" w:rsidRPr="00C85CA8" w:rsidRDefault="00064A68" w:rsidP="009022B3">
      <w:pPr>
        <w:pStyle w:val="1"/>
        <w:numPr>
          <w:ilvl w:val="0"/>
          <w:numId w:val="8"/>
        </w:numPr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C85CA8">
        <w:rPr>
          <w:rFonts w:cs="Times New Roman"/>
          <w:sz w:val="28"/>
          <w:szCs w:val="28"/>
        </w:rPr>
        <w:t xml:space="preserve">Жилищный кооператив или иной специализированный потребительский кооператив; </w:t>
      </w:r>
    </w:p>
    <w:p w:rsidR="00064A68" w:rsidRPr="009022B3" w:rsidRDefault="00064A68" w:rsidP="009022B3">
      <w:pPr>
        <w:pStyle w:val="1"/>
        <w:numPr>
          <w:ilvl w:val="0"/>
          <w:numId w:val="8"/>
        </w:numPr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9022B3">
        <w:rPr>
          <w:rFonts w:cs="Times New Roman"/>
          <w:sz w:val="28"/>
          <w:szCs w:val="28"/>
        </w:rPr>
        <w:t>региональный оператор (в случае, когда собственниками помещений в многоквартирном доме принято решение о выборе регионального оператора в качестве владельца специального счета)</w:t>
      </w:r>
    </w:p>
    <w:p w:rsidR="00064A68" w:rsidRPr="009022B3" w:rsidRDefault="00064A68" w:rsidP="009022B3">
      <w:pPr>
        <w:pStyle w:val="1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700F2C" w:rsidRPr="009022B3" w:rsidRDefault="00700F2C" w:rsidP="009022B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22B3">
        <w:rPr>
          <w:rFonts w:ascii="Times New Roman" w:eastAsia="Calibri" w:hAnsi="Times New Roman" w:cs="Times New Roman"/>
          <w:sz w:val="28"/>
          <w:szCs w:val="28"/>
        </w:rPr>
        <w:t xml:space="preserve">Собственники помещений в многоквартирном доме вправе осуществлять формирование фонда капитального ремонта </w:t>
      </w:r>
      <w:r w:rsidRPr="009022B3">
        <w:rPr>
          <w:rFonts w:ascii="Times New Roman" w:eastAsia="Calibri" w:hAnsi="Times New Roman" w:cs="Times New Roman"/>
          <w:bCs/>
          <w:sz w:val="28"/>
          <w:szCs w:val="28"/>
        </w:rPr>
        <w:t>только на одном специальном счете.</w:t>
      </w:r>
    </w:p>
    <w:p w:rsidR="00700F2C" w:rsidRPr="009022B3" w:rsidRDefault="00700F2C" w:rsidP="009022B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22B3">
        <w:rPr>
          <w:rFonts w:ascii="Times New Roman" w:eastAsia="Calibri" w:hAnsi="Times New Roman" w:cs="Times New Roman"/>
          <w:sz w:val="28"/>
          <w:szCs w:val="28"/>
        </w:rPr>
        <w:t>На специальном счете могут аккумулироваться средства фонда капитального ремонта собственников помещений</w:t>
      </w:r>
      <w:r w:rsidRPr="009022B3">
        <w:rPr>
          <w:rFonts w:ascii="Times New Roman" w:eastAsia="Calibri" w:hAnsi="Times New Roman" w:cs="Times New Roman"/>
          <w:bCs/>
          <w:sz w:val="28"/>
          <w:szCs w:val="28"/>
        </w:rPr>
        <w:t xml:space="preserve"> только одного многоквартирного дома.</w:t>
      </w:r>
    </w:p>
    <w:p w:rsidR="00700F2C" w:rsidRPr="009022B3" w:rsidRDefault="00700F2C" w:rsidP="009022B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B3">
        <w:rPr>
          <w:rFonts w:ascii="Times New Roman" w:eastAsia="Calibri" w:hAnsi="Times New Roman" w:cs="Times New Roman"/>
          <w:sz w:val="28"/>
          <w:szCs w:val="28"/>
        </w:rPr>
        <w:tab/>
        <w:t>На денежные средства, находящиеся на специальном счете, не может быть обращено взыскание по обязательствам владельца этого счета.</w:t>
      </w:r>
    </w:p>
    <w:p w:rsidR="007A46F0" w:rsidRPr="009022B3" w:rsidRDefault="007A46F0" w:rsidP="009022B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B3">
        <w:rPr>
          <w:rFonts w:ascii="Times New Roman" w:eastAsia="Calibri" w:hAnsi="Times New Roman" w:cs="Times New Roman"/>
          <w:sz w:val="28"/>
          <w:szCs w:val="28"/>
        </w:rPr>
        <w:t>Операции с денежными средствами фонда капитального ремонта могут осуществляться банком по указанию владельца специального счета в адрес лиц, оказывающих услуги и (или) выполняющих работы по капитальному ремонту общего имущества, при представлении следующих документов:</w:t>
      </w:r>
    </w:p>
    <w:p w:rsidR="007A46F0" w:rsidRPr="009022B3" w:rsidRDefault="007A46F0" w:rsidP="009022B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B3">
        <w:rPr>
          <w:rFonts w:ascii="Times New Roman" w:eastAsia="Calibri" w:hAnsi="Times New Roman" w:cs="Times New Roman"/>
          <w:sz w:val="28"/>
          <w:szCs w:val="28"/>
        </w:rPr>
        <w:t>а) 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имущества;</w:t>
      </w:r>
    </w:p>
    <w:p w:rsidR="007A46F0" w:rsidRPr="009022B3" w:rsidRDefault="007A46F0" w:rsidP="009022B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B3">
        <w:rPr>
          <w:rFonts w:ascii="Times New Roman" w:eastAsia="Calibri" w:hAnsi="Times New Roman" w:cs="Times New Roman"/>
          <w:sz w:val="28"/>
          <w:szCs w:val="28"/>
        </w:rPr>
        <w:t>б) договор об оказании услуг и (или) о выполнении работ по капитальному ремонту общего имущества;</w:t>
      </w:r>
    </w:p>
    <w:p w:rsidR="007A46F0" w:rsidRPr="009022B3" w:rsidRDefault="007A46F0" w:rsidP="00902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eastAsia="Calibri" w:hAnsi="Times New Roman" w:cs="Times New Roman"/>
          <w:sz w:val="28"/>
          <w:szCs w:val="28"/>
        </w:rPr>
        <w:t>в)   акт приемки оказанных услуг и (или) выполненных работ по договору.</w:t>
      </w:r>
    </w:p>
    <w:p w:rsidR="007A46F0" w:rsidRPr="009022B3" w:rsidRDefault="007A46F0" w:rsidP="009022B3">
      <w:pPr>
        <w:pStyle w:val="1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9022B3">
        <w:rPr>
          <w:rFonts w:cs="Times New Roman"/>
          <w:sz w:val="28"/>
          <w:szCs w:val="28"/>
        </w:rPr>
        <w:t>Порядок перехода с одного счета на другой.</w:t>
      </w:r>
    </w:p>
    <w:p w:rsidR="007A46F0" w:rsidRPr="009022B3" w:rsidRDefault="007A46F0" w:rsidP="009022B3">
      <w:pPr>
        <w:pStyle w:val="1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9022B3">
        <w:rPr>
          <w:rFonts w:cs="Times New Roman"/>
          <w:sz w:val="28"/>
          <w:szCs w:val="28"/>
        </w:rPr>
        <w:lastRenderedPageBreak/>
        <w:t xml:space="preserve">           а) со специального счета на счет регионального оператора:  после решения общего собрания  – через 1 месяц.</w:t>
      </w:r>
    </w:p>
    <w:p w:rsidR="007A46F0" w:rsidRPr="009022B3" w:rsidRDefault="007A46F0" w:rsidP="00902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 xml:space="preserve">          б) со счета регионального оператора  на специальный счет: после решения общего собрания  – через 2 года.</w:t>
      </w:r>
    </w:p>
    <w:p w:rsidR="007A46F0" w:rsidRPr="009022B3" w:rsidRDefault="007A46F0" w:rsidP="00902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55C" w:rsidRPr="009022B3" w:rsidRDefault="003F555C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2B3">
        <w:rPr>
          <w:rFonts w:ascii="Times New Roman" w:hAnsi="Times New Roman" w:cs="Times New Roman"/>
          <w:bCs/>
          <w:sz w:val="28"/>
          <w:szCs w:val="28"/>
        </w:rPr>
        <w:t>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критериев, которые установлены законом субъекта Российской Федерации и могут быть дифференцированы по муниципальным образованиям.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ремонта.</w:t>
      </w:r>
    </w:p>
    <w:p w:rsidR="007A46F0" w:rsidRPr="009022B3" w:rsidRDefault="007A46F0" w:rsidP="00902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6F0" w:rsidRPr="009022B3" w:rsidRDefault="003F555C" w:rsidP="009022B3">
      <w:pPr>
        <w:pStyle w:val="1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9022B3">
        <w:rPr>
          <w:rFonts w:cs="Times New Roman"/>
          <w:sz w:val="28"/>
          <w:szCs w:val="28"/>
        </w:rPr>
        <w:t>(</w:t>
      </w:r>
      <w:r w:rsidR="007A46F0" w:rsidRPr="009022B3">
        <w:rPr>
          <w:rFonts w:cs="Times New Roman"/>
          <w:sz w:val="28"/>
          <w:szCs w:val="28"/>
        </w:rPr>
        <w:t>В обычном порядке, в соответствии со следующими критериями:</w:t>
      </w:r>
    </w:p>
    <w:p w:rsidR="007A46F0" w:rsidRPr="009022B3" w:rsidRDefault="007A46F0" w:rsidP="009022B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>год ввода в эксплуатацию многоквартирного дома;</w:t>
      </w:r>
    </w:p>
    <w:p w:rsidR="007A46F0" w:rsidRPr="009022B3" w:rsidRDefault="007A46F0" w:rsidP="009022B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 xml:space="preserve"> дата последнего проведения капитального ремонта многоквартирного дома;</w:t>
      </w:r>
    </w:p>
    <w:p w:rsidR="007A46F0" w:rsidRPr="009022B3" w:rsidRDefault="007A46F0" w:rsidP="009022B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>полнота поступлений взносов на капитальный ремонт собственников п</w:t>
      </w:r>
      <w:r w:rsidR="003F555C" w:rsidRPr="009022B3">
        <w:rPr>
          <w:rFonts w:ascii="Times New Roman" w:hAnsi="Times New Roman" w:cs="Times New Roman"/>
          <w:sz w:val="28"/>
          <w:szCs w:val="28"/>
        </w:rPr>
        <w:t>омещений в многоквартирном доме)</w:t>
      </w:r>
    </w:p>
    <w:p w:rsidR="007A46F0" w:rsidRPr="009022B3" w:rsidRDefault="007A46F0" w:rsidP="009022B3">
      <w:pPr>
        <w:pStyle w:val="1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7A46F0" w:rsidRPr="009022B3" w:rsidRDefault="007A46F0" w:rsidP="009022B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B3">
        <w:rPr>
          <w:rFonts w:ascii="Times New Roman" w:eastAsia="Calibri" w:hAnsi="Times New Roman" w:cs="Times New Roman"/>
          <w:sz w:val="28"/>
          <w:szCs w:val="28"/>
        </w:rP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сформированного за счет данного превышения, может использоваться на финансирование дополнительных работ и (или) услуг по капитальному ремонту общего имущества.</w:t>
      </w:r>
    </w:p>
    <w:p w:rsidR="007A46F0" w:rsidRPr="009022B3" w:rsidRDefault="007A46F0" w:rsidP="009022B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087A" w:rsidRPr="009022B3" w:rsidRDefault="00334C55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</w:p>
    <w:p w:rsidR="00C57FFB" w:rsidRPr="009022B3" w:rsidRDefault="008D2DD1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>В настоящее время, с</w:t>
      </w:r>
      <w:r w:rsidR="000E33E0" w:rsidRPr="009022B3">
        <w:rPr>
          <w:rFonts w:ascii="Times New Roman" w:hAnsi="Times New Roman" w:cs="Times New Roman"/>
          <w:sz w:val="28"/>
          <w:szCs w:val="28"/>
        </w:rPr>
        <w:t xml:space="preserve"> учетом внесенных </w:t>
      </w:r>
      <w:r w:rsidR="00E63BCA">
        <w:rPr>
          <w:rFonts w:ascii="Times New Roman" w:hAnsi="Times New Roman" w:cs="Times New Roman"/>
          <w:sz w:val="28"/>
          <w:szCs w:val="28"/>
        </w:rPr>
        <w:t xml:space="preserve">в </w:t>
      </w:r>
      <w:r w:rsidR="000E33E0" w:rsidRPr="009022B3">
        <w:rPr>
          <w:rFonts w:ascii="Times New Roman" w:hAnsi="Times New Roman" w:cs="Times New Roman"/>
          <w:sz w:val="28"/>
          <w:szCs w:val="28"/>
        </w:rPr>
        <w:t xml:space="preserve">ЖК изменений, </w:t>
      </w:r>
      <w:r w:rsidR="00677474" w:rsidRPr="009022B3">
        <w:rPr>
          <w:rFonts w:ascii="Times New Roman" w:hAnsi="Times New Roman" w:cs="Times New Roman"/>
          <w:sz w:val="28"/>
          <w:szCs w:val="28"/>
        </w:rPr>
        <w:t>на р</w:t>
      </w:r>
      <w:r w:rsidR="003831CA" w:rsidRPr="009022B3">
        <w:rPr>
          <w:rFonts w:ascii="Times New Roman" w:hAnsi="Times New Roman" w:cs="Times New Roman"/>
          <w:sz w:val="28"/>
          <w:szCs w:val="28"/>
        </w:rPr>
        <w:t>ассмотрени</w:t>
      </w:r>
      <w:r w:rsidR="00677474" w:rsidRPr="009022B3">
        <w:rPr>
          <w:rFonts w:ascii="Times New Roman" w:hAnsi="Times New Roman" w:cs="Times New Roman"/>
          <w:sz w:val="28"/>
          <w:szCs w:val="28"/>
        </w:rPr>
        <w:t>и</w:t>
      </w:r>
      <w:r w:rsidR="003831CA" w:rsidRPr="009022B3">
        <w:rPr>
          <w:rFonts w:ascii="Times New Roman" w:hAnsi="Times New Roman" w:cs="Times New Roman"/>
          <w:sz w:val="28"/>
          <w:szCs w:val="28"/>
        </w:rPr>
        <w:t xml:space="preserve"> Волгоградской областной Думы находится проект закона </w:t>
      </w:r>
      <w:r w:rsidR="003831CA" w:rsidRPr="009022B3">
        <w:rPr>
          <w:rFonts w:ascii="Times New Roman" w:eastAsia="Calibri" w:hAnsi="Times New Roman" w:cs="Times New Roman"/>
          <w:sz w:val="28"/>
          <w:szCs w:val="28"/>
        </w:rPr>
        <w:t xml:space="preserve">Волгоградской области «О внесении изменений в Закон Волгоградской области от 19 декабря 2013 г. №174-ОД «Об организации проведения капитального ремонта общего имущества в многоквартирных домах, расположенных на территории Волгоградской области». </w:t>
      </w:r>
      <w:r w:rsidR="00D77DEF" w:rsidRPr="009022B3">
        <w:rPr>
          <w:rFonts w:ascii="Times New Roman" w:hAnsi="Times New Roman" w:cs="Times New Roman"/>
          <w:sz w:val="28"/>
          <w:szCs w:val="28"/>
        </w:rPr>
        <w:t>Как указывалось выше,</w:t>
      </w:r>
      <w:r w:rsidR="00110881" w:rsidRPr="009022B3">
        <w:rPr>
          <w:rFonts w:ascii="Times New Roman" w:hAnsi="Times New Roman" w:cs="Times New Roman"/>
          <w:sz w:val="28"/>
          <w:szCs w:val="28"/>
        </w:rPr>
        <w:t xml:space="preserve"> </w:t>
      </w:r>
      <w:r w:rsidR="00C57FFB" w:rsidRPr="009022B3">
        <w:rPr>
          <w:rFonts w:ascii="Times New Roman" w:hAnsi="Times New Roman" w:cs="Times New Roman"/>
          <w:sz w:val="28"/>
          <w:szCs w:val="28"/>
        </w:rPr>
        <w:t xml:space="preserve">нововведениями в ЖК РФ из перечня услуг и (или) работ по </w:t>
      </w:r>
      <w:r w:rsidR="00C57FFB" w:rsidRPr="009022B3">
        <w:rPr>
          <w:rFonts w:ascii="Times New Roman" w:hAnsi="Times New Roman" w:cs="Times New Roman"/>
          <w:sz w:val="28"/>
          <w:szCs w:val="28"/>
        </w:rPr>
        <w:lastRenderedPageBreak/>
        <w:t>капитальному ремонту общего имущества в многоквартирном доме ЖК РФ исключен такой вид работ как «установка коллективных (</w:t>
      </w:r>
      <w:proofErr w:type="spellStart"/>
      <w:r w:rsidR="00C57FFB" w:rsidRPr="009022B3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="00C57FFB" w:rsidRPr="009022B3">
        <w:rPr>
          <w:rFonts w:ascii="Times New Roman" w:hAnsi="Times New Roman" w:cs="Times New Roman"/>
          <w:sz w:val="28"/>
          <w:szCs w:val="28"/>
        </w:rPr>
        <w:t xml:space="preserve">) приборов учета потребления ресурсов». </w:t>
      </w:r>
      <w:r w:rsidR="009022B3">
        <w:rPr>
          <w:rFonts w:ascii="Times New Roman" w:hAnsi="Times New Roman" w:cs="Times New Roman"/>
          <w:sz w:val="28"/>
          <w:szCs w:val="28"/>
        </w:rPr>
        <w:t>В</w:t>
      </w:r>
      <w:r w:rsidR="00C57FFB" w:rsidRPr="009022B3">
        <w:rPr>
          <w:rFonts w:ascii="Times New Roman" w:hAnsi="Times New Roman" w:cs="Times New Roman"/>
          <w:sz w:val="28"/>
          <w:szCs w:val="28"/>
        </w:rPr>
        <w:t xml:space="preserve"> новой редакции закона предполагается оставить данный вид работ по капитальному ремонту, финансируемых за счет средств фонда капитального ремонта.</w:t>
      </w:r>
    </w:p>
    <w:p w:rsidR="00921659" w:rsidRPr="009022B3" w:rsidRDefault="00921659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104" w:rsidRDefault="00565306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B3">
        <w:rPr>
          <w:rFonts w:ascii="Times New Roman" w:hAnsi="Times New Roman" w:cs="Times New Roman"/>
          <w:sz w:val="28"/>
          <w:szCs w:val="28"/>
        </w:rPr>
        <w:t xml:space="preserve">Минимальный размер взноса на </w:t>
      </w:r>
      <w:proofErr w:type="spellStart"/>
      <w:r w:rsidRPr="009022B3">
        <w:rPr>
          <w:rFonts w:ascii="Times New Roman" w:hAnsi="Times New Roman" w:cs="Times New Roman"/>
          <w:sz w:val="28"/>
          <w:szCs w:val="28"/>
        </w:rPr>
        <w:t>кап.ремонт</w:t>
      </w:r>
      <w:proofErr w:type="spellEnd"/>
      <w:r w:rsidRPr="009022B3">
        <w:rPr>
          <w:rFonts w:ascii="Times New Roman" w:hAnsi="Times New Roman" w:cs="Times New Roman"/>
          <w:sz w:val="28"/>
          <w:szCs w:val="28"/>
        </w:rPr>
        <w:t xml:space="preserve"> устанавливается НПА субъекта РФ. </w:t>
      </w:r>
      <w:r w:rsidR="00FF7A64" w:rsidRPr="009022B3">
        <w:rPr>
          <w:rFonts w:ascii="Times New Roman" w:hAnsi="Times New Roman" w:cs="Times New Roman"/>
          <w:sz w:val="28"/>
          <w:szCs w:val="28"/>
        </w:rPr>
        <w:t xml:space="preserve">На сегодняшний день постановлением </w:t>
      </w:r>
      <w:r w:rsidR="009D4A96" w:rsidRPr="009022B3">
        <w:rPr>
          <w:rFonts w:ascii="Times New Roman" w:hAnsi="Times New Roman" w:cs="Times New Roman"/>
          <w:sz w:val="28"/>
          <w:szCs w:val="28"/>
        </w:rPr>
        <w:t>Правительства</w:t>
      </w:r>
      <w:r w:rsidR="00FF7A64" w:rsidRPr="009022B3">
        <w:rPr>
          <w:rFonts w:ascii="Times New Roman" w:hAnsi="Times New Roman" w:cs="Times New Roman"/>
          <w:sz w:val="28"/>
          <w:szCs w:val="28"/>
        </w:rPr>
        <w:t xml:space="preserve"> РФ от 23.02.2013 № 146 утверждены федеральные стандарты стоимости </w:t>
      </w:r>
      <w:r w:rsidR="009D4A96" w:rsidRPr="009022B3">
        <w:rPr>
          <w:rFonts w:ascii="Times New Roman" w:hAnsi="Times New Roman" w:cs="Times New Roman"/>
          <w:sz w:val="28"/>
          <w:szCs w:val="28"/>
        </w:rPr>
        <w:t>капитального</w:t>
      </w:r>
      <w:r w:rsidR="00FF7A64" w:rsidRPr="009022B3">
        <w:rPr>
          <w:rFonts w:ascii="Times New Roman" w:hAnsi="Times New Roman" w:cs="Times New Roman"/>
          <w:sz w:val="28"/>
          <w:szCs w:val="28"/>
        </w:rPr>
        <w:t xml:space="preserve"> ремонта жилого помещения на 1 кв.м. общей площади жилья в месяц, который на 2</w:t>
      </w:r>
      <w:r w:rsidR="009D4A96" w:rsidRPr="009022B3">
        <w:rPr>
          <w:rFonts w:ascii="Times New Roman" w:hAnsi="Times New Roman" w:cs="Times New Roman"/>
          <w:sz w:val="28"/>
          <w:szCs w:val="28"/>
        </w:rPr>
        <w:t>0</w:t>
      </w:r>
      <w:r w:rsidR="00FF7A64" w:rsidRPr="009022B3">
        <w:rPr>
          <w:rFonts w:ascii="Times New Roman" w:hAnsi="Times New Roman" w:cs="Times New Roman"/>
          <w:sz w:val="28"/>
          <w:szCs w:val="28"/>
        </w:rPr>
        <w:t xml:space="preserve">14 год составляет – 6 рублей. В настоящий момент </w:t>
      </w:r>
      <w:r w:rsidR="009D4A96" w:rsidRPr="009022B3">
        <w:rPr>
          <w:rFonts w:ascii="Times New Roman" w:hAnsi="Times New Roman" w:cs="Times New Roman"/>
          <w:sz w:val="28"/>
          <w:szCs w:val="28"/>
        </w:rPr>
        <w:t xml:space="preserve">на рассмотрении Волгоградской областной Думы находится проект закона </w:t>
      </w:r>
      <w:r w:rsidR="009D4A96" w:rsidRPr="009022B3">
        <w:rPr>
          <w:rFonts w:ascii="Times New Roman" w:eastAsia="Calibri" w:hAnsi="Times New Roman" w:cs="Times New Roman"/>
          <w:sz w:val="28"/>
          <w:szCs w:val="28"/>
        </w:rPr>
        <w:t>Волгоградской области В</w:t>
      </w:r>
      <w:r w:rsidR="0077267A" w:rsidRPr="009022B3">
        <w:rPr>
          <w:rFonts w:ascii="Times New Roman" w:eastAsia="Calibri" w:hAnsi="Times New Roman" w:cs="Times New Roman"/>
          <w:sz w:val="28"/>
          <w:szCs w:val="28"/>
        </w:rPr>
        <w:t>олгоградской области</w:t>
      </w:r>
      <w:r w:rsidR="009D4A96" w:rsidRPr="009022B3">
        <w:rPr>
          <w:rFonts w:ascii="Times New Roman" w:eastAsia="Calibri" w:hAnsi="Times New Roman" w:cs="Times New Roman"/>
          <w:sz w:val="28"/>
          <w:szCs w:val="28"/>
        </w:rPr>
        <w:t xml:space="preserve"> «Об установлении минимального размера взноса на капитальный ремонт общего имущества в многоквартирном доме». </w:t>
      </w:r>
      <w:r w:rsidR="0043163E" w:rsidRPr="009022B3">
        <w:rPr>
          <w:rFonts w:ascii="Times New Roman" w:eastAsia="Calibri" w:hAnsi="Times New Roman" w:cs="Times New Roman"/>
          <w:sz w:val="28"/>
          <w:szCs w:val="28"/>
        </w:rPr>
        <w:t>Предполагается</w:t>
      </w:r>
      <w:r w:rsidR="0043163E" w:rsidRPr="009022B3">
        <w:rPr>
          <w:rFonts w:ascii="Times New Roman" w:hAnsi="Times New Roman" w:cs="Times New Roman"/>
          <w:sz w:val="28"/>
          <w:szCs w:val="28"/>
        </w:rPr>
        <w:t xml:space="preserve">, </w:t>
      </w:r>
      <w:r w:rsidR="00C83104" w:rsidRPr="009022B3">
        <w:rPr>
          <w:rFonts w:ascii="Times New Roman" w:hAnsi="Times New Roman" w:cs="Times New Roman"/>
          <w:sz w:val="28"/>
          <w:szCs w:val="28"/>
        </w:rPr>
        <w:t>минимальный размер взноса на капитальный ремонт на 2014 год установить в срок до 1 апреля 2014 года, а на последующие периоды – устанавливать ежегодно до 1 октября года, предшествующего очередному периоду реализации региональной программы капитального ремонта.</w:t>
      </w:r>
    </w:p>
    <w:p w:rsidR="0038649F" w:rsidRDefault="0038649F" w:rsidP="0038649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A3BED">
        <w:rPr>
          <w:sz w:val="28"/>
          <w:szCs w:val="28"/>
        </w:rPr>
        <w:t xml:space="preserve">Законопроектом предлагается </w:t>
      </w:r>
      <w:r>
        <w:rPr>
          <w:sz w:val="28"/>
          <w:szCs w:val="28"/>
        </w:rPr>
        <w:t xml:space="preserve">установить </w:t>
      </w:r>
      <w:r>
        <w:rPr>
          <w:rFonts w:ascii="Times New Roman CYR" w:hAnsi="Times New Roman CYR" w:cs="Times New Roman CYR"/>
          <w:sz w:val="28"/>
          <w:szCs w:val="28"/>
        </w:rPr>
        <w:t>на 2014 год минимальный размер взноса на капитальный ремонт общего имущества в многоквартирном доме на территории Волгоградской области в сумме,</w:t>
      </w:r>
      <w:r w:rsidRPr="00CC6DB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равной:</w:t>
      </w:r>
    </w:p>
    <w:p w:rsidR="0038649F" w:rsidRPr="00096371" w:rsidRDefault="0038649F" w:rsidP="0038649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5,06 руб. на один квадратный метр общей площади помещения в месяц – для домов этажностью от четырех до шести включительно;</w:t>
      </w:r>
    </w:p>
    <w:p w:rsidR="0038649F" w:rsidRDefault="0038649F" w:rsidP="0038649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размеру федерального стандарта стоимости капитального ремонта жилого помещения по Волгоградской области, установленному Постановлением Правительства Российской Федерации от 21.02.2013 №146 «О федеральных стандартах оплаты жилого </w:t>
      </w:r>
      <w:r w:rsidRPr="00230C34">
        <w:rPr>
          <w:rFonts w:ascii="Times New Roman CYR" w:hAnsi="Times New Roman CYR" w:cs="Times New Roman CYR"/>
          <w:sz w:val="28"/>
          <w:szCs w:val="28"/>
        </w:rPr>
        <w:t>помещения и коммунальных услуг на 2013-2015 года», - 6 руб. на один квадратный метр общей площади помещения в многоквартирном доме в месяц – для остальных многоквартирных домов.</w:t>
      </w:r>
    </w:p>
    <w:p w:rsidR="0038649F" w:rsidRDefault="0038649F" w:rsidP="00386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принятых другими субъектами Российской Федерации размеров минимального размера взноса на капитальный ремонт общего имущества в многоквартирных домах следует, что большинство субъектов принимает данный стандарт равным </w:t>
      </w:r>
      <w:r>
        <w:rPr>
          <w:rFonts w:ascii="Times New Roman CYR" w:hAnsi="Times New Roman CYR" w:cs="Times New Roman CYR"/>
          <w:sz w:val="28"/>
          <w:szCs w:val="28"/>
        </w:rPr>
        <w:t>размеру федерального стандарта стоимости, установленному вышеуказанным Постановлением Правительства Российской Федерации.</w:t>
      </w:r>
    </w:p>
    <w:p w:rsidR="0038649F" w:rsidRDefault="0038649F" w:rsidP="0038649F">
      <w:pPr>
        <w:pStyle w:val="text9"/>
        <w:ind w:firstLine="709"/>
        <w:rPr>
          <w:rFonts w:ascii="Times New Roman" w:hAnsi="Times New Roman" w:cs="Times New Roman"/>
          <w:sz w:val="28"/>
          <w:szCs w:val="28"/>
        </w:rPr>
      </w:pPr>
      <w:r w:rsidRPr="00DD53F5">
        <w:rPr>
          <w:rFonts w:ascii="Times New Roman" w:hAnsi="Times New Roman" w:cs="Times New Roman"/>
          <w:sz w:val="28"/>
          <w:szCs w:val="28"/>
        </w:rPr>
        <w:lastRenderedPageBreak/>
        <w:t>Вместе с тем, государственным автономным учреждением</w:t>
      </w:r>
      <w:r w:rsidRPr="00F56D57">
        <w:rPr>
          <w:rFonts w:ascii="Times New Roman" w:hAnsi="Times New Roman" w:cs="Times New Roman"/>
          <w:sz w:val="28"/>
          <w:szCs w:val="28"/>
        </w:rPr>
        <w:t xml:space="preserve"> Волгоградской области "</w:t>
      </w:r>
      <w:r w:rsidRPr="00F56D57">
        <w:rPr>
          <w:rFonts w:ascii="Times New Roman" w:hAnsi="Times New Roman" w:cs="Times New Roman"/>
          <w:bCs/>
          <w:sz w:val="28"/>
          <w:szCs w:val="28"/>
        </w:rPr>
        <w:t>Региональный центр по ценообразованию в строительстве</w:t>
      </w:r>
      <w:r w:rsidRPr="00F56D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 заданию  министерства строительства и жилищно-</w:t>
      </w:r>
      <w:r w:rsidRPr="00DD53F5">
        <w:rPr>
          <w:rFonts w:ascii="Times New Roman" w:hAnsi="Times New Roman" w:cs="Times New Roman"/>
          <w:sz w:val="28"/>
          <w:szCs w:val="28"/>
        </w:rPr>
        <w:t>коммунального хозяйства Волгоградской области разработаны  укрупненными показателями стоимости капитального ремонта общего имущества многоквартирных домов на основании которых министерством произведен расчет экономически обоснованного тарифа для собственников многоквартирных домов, который составляет сумму в размере от 5,0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53F5">
        <w:rPr>
          <w:rFonts w:ascii="Times New Roman" w:hAnsi="Times New Roman" w:cs="Times New Roman"/>
          <w:sz w:val="28"/>
          <w:szCs w:val="28"/>
        </w:rPr>
        <w:t xml:space="preserve"> руб. за кв.м. до 17,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D53F5">
        <w:rPr>
          <w:rFonts w:ascii="Times New Roman" w:hAnsi="Times New Roman" w:cs="Times New Roman"/>
          <w:sz w:val="28"/>
          <w:szCs w:val="28"/>
        </w:rPr>
        <w:t xml:space="preserve"> руб. за кв.м. в зависимости от типа и этажности дома.</w:t>
      </w:r>
    </w:p>
    <w:p w:rsidR="0038649F" w:rsidRDefault="0038649F" w:rsidP="009022B3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</w:p>
    <w:p w:rsidR="004E619C" w:rsidRPr="009022B3" w:rsidRDefault="004E619C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914" w:rsidRPr="009022B3" w:rsidRDefault="00E00914" w:rsidP="00902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0914" w:rsidRPr="009022B3" w:rsidSect="0025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9A0FD2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4492EBF8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>
    <w:nsid w:val="0CBA7295"/>
    <w:multiLevelType w:val="hybridMultilevel"/>
    <w:tmpl w:val="2B06F2D0"/>
    <w:lvl w:ilvl="0" w:tplc="BE14BB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18A5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42F8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BE50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EE72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240D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A29D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801E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D412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BB2617C"/>
    <w:multiLevelType w:val="hybridMultilevel"/>
    <w:tmpl w:val="5B60C7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E0ED0"/>
    <w:multiLevelType w:val="hybridMultilevel"/>
    <w:tmpl w:val="D10A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63521"/>
    <w:multiLevelType w:val="hybridMultilevel"/>
    <w:tmpl w:val="9B6AA4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DE672D"/>
    <w:multiLevelType w:val="hybridMultilevel"/>
    <w:tmpl w:val="D4EE2572"/>
    <w:lvl w:ilvl="0" w:tplc="F648C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65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06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60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4F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F28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29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88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2A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86707"/>
    <w:multiLevelType w:val="multilevel"/>
    <w:tmpl w:val="36D2904A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9">
    <w:nsid w:val="5FBC027C"/>
    <w:multiLevelType w:val="hybridMultilevel"/>
    <w:tmpl w:val="BC3616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77AE3"/>
    <w:multiLevelType w:val="hybridMultilevel"/>
    <w:tmpl w:val="78E68B96"/>
    <w:lvl w:ilvl="0" w:tplc="0419000D">
      <w:start w:val="1"/>
      <w:numFmt w:val="bullet"/>
      <w:lvlText w:val=""/>
      <w:lvlJc w:val="left"/>
      <w:pPr>
        <w:ind w:left="2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BA"/>
    <w:rsid w:val="00010A2F"/>
    <w:rsid w:val="00015FF4"/>
    <w:rsid w:val="00050859"/>
    <w:rsid w:val="00064A68"/>
    <w:rsid w:val="000E33E0"/>
    <w:rsid w:val="00110881"/>
    <w:rsid w:val="00122C74"/>
    <w:rsid w:val="00183CAA"/>
    <w:rsid w:val="00194D12"/>
    <w:rsid w:val="001A75F8"/>
    <w:rsid w:val="00221A22"/>
    <w:rsid w:val="002566F6"/>
    <w:rsid w:val="002653F8"/>
    <w:rsid w:val="0029361A"/>
    <w:rsid w:val="00296913"/>
    <w:rsid w:val="002E0C22"/>
    <w:rsid w:val="002F3228"/>
    <w:rsid w:val="003014D6"/>
    <w:rsid w:val="00334C55"/>
    <w:rsid w:val="003831CA"/>
    <w:rsid w:val="0038649F"/>
    <w:rsid w:val="003A2FBF"/>
    <w:rsid w:val="003C0529"/>
    <w:rsid w:val="003F555C"/>
    <w:rsid w:val="003F619C"/>
    <w:rsid w:val="0043163E"/>
    <w:rsid w:val="00457A17"/>
    <w:rsid w:val="004E16D8"/>
    <w:rsid w:val="004E619C"/>
    <w:rsid w:val="004E68B4"/>
    <w:rsid w:val="004F480A"/>
    <w:rsid w:val="0050353D"/>
    <w:rsid w:val="00565306"/>
    <w:rsid w:val="005E0B68"/>
    <w:rsid w:val="00674F31"/>
    <w:rsid w:val="00677474"/>
    <w:rsid w:val="006E6AAD"/>
    <w:rsid w:val="00700F2C"/>
    <w:rsid w:val="0077267A"/>
    <w:rsid w:val="00774B31"/>
    <w:rsid w:val="00775600"/>
    <w:rsid w:val="007A46F0"/>
    <w:rsid w:val="007A66A3"/>
    <w:rsid w:val="007B3722"/>
    <w:rsid w:val="007E52ED"/>
    <w:rsid w:val="007F3B5D"/>
    <w:rsid w:val="0087087A"/>
    <w:rsid w:val="008D2DD1"/>
    <w:rsid w:val="009022B3"/>
    <w:rsid w:val="00921659"/>
    <w:rsid w:val="009A4EBA"/>
    <w:rsid w:val="009D4A96"/>
    <w:rsid w:val="00A53D1C"/>
    <w:rsid w:val="00A92D7D"/>
    <w:rsid w:val="00AB01F1"/>
    <w:rsid w:val="00AC483D"/>
    <w:rsid w:val="00AF0057"/>
    <w:rsid w:val="00B03C27"/>
    <w:rsid w:val="00BC28B7"/>
    <w:rsid w:val="00BC2C55"/>
    <w:rsid w:val="00C01ACA"/>
    <w:rsid w:val="00C2751D"/>
    <w:rsid w:val="00C57FFB"/>
    <w:rsid w:val="00C83104"/>
    <w:rsid w:val="00C85CA8"/>
    <w:rsid w:val="00CC3518"/>
    <w:rsid w:val="00D32027"/>
    <w:rsid w:val="00D74157"/>
    <w:rsid w:val="00D77DEF"/>
    <w:rsid w:val="00DF0712"/>
    <w:rsid w:val="00E00913"/>
    <w:rsid w:val="00E00914"/>
    <w:rsid w:val="00E143DF"/>
    <w:rsid w:val="00E63BCA"/>
    <w:rsid w:val="00E93021"/>
    <w:rsid w:val="00EC6226"/>
    <w:rsid w:val="00EC6BAA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9A4EBA"/>
  </w:style>
  <w:style w:type="character" w:styleId="a4">
    <w:name w:val="Hyperlink"/>
    <w:basedOn w:val="a0"/>
    <w:uiPriority w:val="99"/>
    <w:semiHidden/>
    <w:unhideWhenUsed/>
    <w:rsid w:val="004E16D8"/>
    <w:rPr>
      <w:color w:val="552F16"/>
      <w:u w:val="single"/>
    </w:rPr>
  </w:style>
  <w:style w:type="paragraph" w:styleId="a5">
    <w:name w:val="No Spacing"/>
    <w:uiPriority w:val="1"/>
    <w:qFormat/>
    <w:rsid w:val="00183CA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035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F7A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774B3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29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9">
    <w:name w:val="text9"/>
    <w:basedOn w:val="a"/>
    <w:rsid w:val="0038649F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33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83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127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05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0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E5DC2122BF93C30FB6EEE9CB1D234A4FDC3FFA622216931EB1FB66DCD06C78930582DDh0s6H" TargetMode="External"/><Relationship Id="rId5" Type="http://schemas.openxmlformats.org/officeDocument/2006/relationships/hyperlink" Target="http://kzhkh.volganet.ru/export/sites/kzhkh/kapitalnii_remont/documents/566-p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</dc:creator>
  <cp:keywords/>
  <dc:description/>
  <cp:lastModifiedBy>Иванова Н</cp:lastModifiedBy>
  <cp:revision>66</cp:revision>
  <cp:lastPrinted>2014-01-30T12:32:00Z</cp:lastPrinted>
  <dcterms:created xsi:type="dcterms:W3CDTF">2014-01-30T09:10:00Z</dcterms:created>
  <dcterms:modified xsi:type="dcterms:W3CDTF">2014-02-11T07:13:00Z</dcterms:modified>
</cp:coreProperties>
</file>